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47" w:rsidRPr="00D74147" w:rsidRDefault="00950CA7" w:rsidP="00D74147">
      <w:pPr>
        <w:jc w:val="right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Приложение № 6</w:t>
      </w:r>
      <w:r w:rsidR="00D74147" w:rsidRPr="00D74147">
        <w:rPr>
          <w:rFonts w:ascii="Tahoma" w:hAnsi="Tahoma" w:cs="Tahoma"/>
          <w:b/>
          <w:i/>
          <w:sz w:val="18"/>
          <w:szCs w:val="18"/>
        </w:rPr>
        <w:t xml:space="preserve"> к Договору управления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Регламент Резервного фонда объекта – многоквартирного дома по адресу: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г. Санкт-П</w:t>
      </w:r>
      <w:r>
        <w:rPr>
          <w:rFonts w:ascii="Tahoma" w:hAnsi="Tahoma" w:cs="Tahoma"/>
          <w:sz w:val="20"/>
          <w:szCs w:val="20"/>
        </w:rPr>
        <w:t>етербург, муниципальный округ Звездное</w:t>
      </w:r>
      <w:r w:rsidRPr="00D74147">
        <w:rPr>
          <w:rFonts w:ascii="Tahoma" w:hAnsi="Tahoma" w:cs="Tahoma"/>
          <w:sz w:val="20"/>
          <w:szCs w:val="20"/>
        </w:rPr>
        <w:t xml:space="preserve">, улица </w:t>
      </w:r>
      <w:r>
        <w:rPr>
          <w:rFonts w:ascii="Tahoma" w:hAnsi="Tahoma" w:cs="Tahoma"/>
          <w:sz w:val="20"/>
          <w:szCs w:val="20"/>
        </w:rPr>
        <w:t xml:space="preserve">Гастелло 7, </w:t>
      </w:r>
      <w:r w:rsidRPr="00D74147">
        <w:rPr>
          <w:rFonts w:ascii="Tahoma" w:hAnsi="Tahoma" w:cs="Tahoma"/>
          <w:sz w:val="20"/>
          <w:szCs w:val="20"/>
        </w:rPr>
        <w:t>строение 1</w:t>
      </w:r>
      <w:bookmarkStart w:id="0" w:name="_GoBack"/>
      <w:bookmarkEnd w:id="0"/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Термины: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 Исполнитель – управляющая организация Дома, c которой зак</w:t>
      </w:r>
      <w:r>
        <w:rPr>
          <w:rFonts w:ascii="Tahoma" w:hAnsi="Tahoma" w:cs="Tahoma"/>
          <w:sz w:val="20"/>
          <w:szCs w:val="20"/>
        </w:rPr>
        <w:t xml:space="preserve">лючен договор управления Домом, </w:t>
      </w:r>
      <w:r w:rsidRPr="00D74147">
        <w:rPr>
          <w:rFonts w:ascii="Tahoma" w:hAnsi="Tahoma" w:cs="Tahoma"/>
          <w:sz w:val="20"/>
          <w:szCs w:val="20"/>
        </w:rPr>
        <w:t>согласно нормам Жилищного кодекса РФ;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 Заказчик – это Собственник помещения в многоквартирном Доме;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 Дом – объект многоквартирный дом, расположенный по адресу: г. Санкт-Петербург, муниципальный округ</w:t>
      </w:r>
      <w:r>
        <w:rPr>
          <w:rFonts w:ascii="Tahoma" w:hAnsi="Tahoma" w:cs="Tahoma"/>
          <w:sz w:val="20"/>
          <w:szCs w:val="20"/>
        </w:rPr>
        <w:t xml:space="preserve"> </w:t>
      </w:r>
      <w:r w:rsidRPr="00D74147">
        <w:rPr>
          <w:rFonts w:ascii="Tahoma" w:hAnsi="Tahoma" w:cs="Tahoma"/>
          <w:sz w:val="20"/>
          <w:szCs w:val="20"/>
        </w:rPr>
        <w:t>Звездное, улица Гастелло 7, строение 1</w:t>
      </w:r>
      <w:r>
        <w:rPr>
          <w:rFonts w:ascii="Tahoma" w:hAnsi="Tahoma" w:cs="Tahoma"/>
          <w:sz w:val="20"/>
          <w:szCs w:val="20"/>
        </w:rPr>
        <w:t>;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1. Исполнитель производит формирование и накопление средств</w:t>
      </w:r>
      <w:r>
        <w:rPr>
          <w:rFonts w:ascii="Tahoma" w:hAnsi="Tahoma" w:cs="Tahoma"/>
          <w:sz w:val="20"/>
          <w:szCs w:val="20"/>
        </w:rPr>
        <w:t xml:space="preserve"> резервного фонда Дома, а также </w:t>
      </w:r>
      <w:r w:rsidRPr="00D74147">
        <w:rPr>
          <w:rFonts w:ascii="Tahoma" w:hAnsi="Tahoma" w:cs="Tahoma"/>
          <w:sz w:val="20"/>
          <w:szCs w:val="20"/>
        </w:rPr>
        <w:t>производит расходование средств резервного фонда в соответствии с настоящим Регламентом.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2. Резервный фонд Дома не является индивидуальным резервным ф</w:t>
      </w:r>
      <w:r>
        <w:rPr>
          <w:rFonts w:ascii="Tahoma" w:hAnsi="Tahoma" w:cs="Tahoma"/>
          <w:sz w:val="20"/>
          <w:szCs w:val="20"/>
        </w:rPr>
        <w:t xml:space="preserve">ондом Исполнителя или Заказчика </w:t>
      </w:r>
      <w:r w:rsidRPr="00D74147">
        <w:rPr>
          <w:rFonts w:ascii="Tahoma" w:hAnsi="Tahoma" w:cs="Tahoma"/>
          <w:sz w:val="20"/>
          <w:szCs w:val="20"/>
        </w:rPr>
        <w:t>и может использоваться исключительно на нужды, связанные с обесп</w:t>
      </w:r>
      <w:r>
        <w:rPr>
          <w:rFonts w:ascii="Tahoma" w:hAnsi="Tahoma" w:cs="Tahoma"/>
          <w:sz w:val="20"/>
          <w:szCs w:val="20"/>
        </w:rPr>
        <w:t xml:space="preserve">ечением надлежащей эксплуатации </w:t>
      </w:r>
      <w:r w:rsidRPr="00D74147">
        <w:rPr>
          <w:rFonts w:ascii="Tahoma" w:hAnsi="Tahoma" w:cs="Tahoma"/>
          <w:sz w:val="20"/>
          <w:szCs w:val="20"/>
        </w:rPr>
        <w:t>общего имущества Дома.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3. Источником поступления денежных средств в Резервный ф</w:t>
      </w:r>
      <w:r>
        <w:rPr>
          <w:rFonts w:ascii="Tahoma" w:hAnsi="Tahoma" w:cs="Tahoma"/>
          <w:sz w:val="20"/>
          <w:szCs w:val="20"/>
        </w:rPr>
        <w:t xml:space="preserve">онд Дома являются установленные </w:t>
      </w:r>
      <w:r w:rsidRPr="00D74147">
        <w:rPr>
          <w:rFonts w:ascii="Tahoma" w:hAnsi="Tahoma" w:cs="Tahoma"/>
          <w:sz w:val="20"/>
          <w:szCs w:val="20"/>
        </w:rPr>
        <w:t>отчисления, отраженные в ежемесячных платежных квитанциях на оплату</w:t>
      </w:r>
      <w:r>
        <w:rPr>
          <w:rFonts w:ascii="Tahoma" w:hAnsi="Tahoma" w:cs="Tahoma"/>
          <w:sz w:val="20"/>
          <w:szCs w:val="20"/>
        </w:rPr>
        <w:t xml:space="preserve"> коммунальных услуги и денежные </w:t>
      </w:r>
      <w:r w:rsidRPr="00D74147">
        <w:rPr>
          <w:rFonts w:ascii="Tahoma" w:hAnsi="Tahoma" w:cs="Tahoma"/>
          <w:sz w:val="20"/>
          <w:szCs w:val="20"/>
        </w:rPr>
        <w:t>средства, полученные от передачи в пользование общего имущества Д</w:t>
      </w:r>
      <w:r>
        <w:rPr>
          <w:rFonts w:ascii="Tahoma" w:hAnsi="Tahoma" w:cs="Tahoma"/>
          <w:sz w:val="20"/>
          <w:szCs w:val="20"/>
        </w:rPr>
        <w:t xml:space="preserve">ома, за вычетом организационных </w:t>
      </w:r>
      <w:r w:rsidRPr="00D74147">
        <w:rPr>
          <w:rFonts w:ascii="Tahoma" w:hAnsi="Tahoma" w:cs="Tahoma"/>
          <w:sz w:val="20"/>
          <w:szCs w:val="20"/>
        </w:rPr>
        <w:t>расходов Исполнителя в размере 10%.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4. Исполнитель имеет право использовать средства резер</w:t>
      </w:r>
      <w:r>
        <w:rPr>
          <w:rFonts w:ascii="Tahoma" w:hAnsi="Tahoma" w:cs="Tahoma"/>
          <w:sz w:val="20"/>
          <w:szCs w:val="20"/>
        </w:rPr>
        <w:t xml:space="preserve">вного фонда Дома для проведения </w:t>
      </w:r>
      <w:r w:rsidRPr="00D74147">
        <w:rPr>
          <w:rFonts w:ascii="Tahoma" w:hAnsi="Tahoma" w:cs="Tahoma"/>
          <w:sz w:val="20"/>
          <w:szCs w:val="20"/>
        </w:rPr>
        <w:t>неотложных или аварийных работ без предварительного согласования с со</w:t>
      </w:r>
      <w:r>
        <w:rPr>
          <w:rFonts w:ascii="Tahoma" w:hAnsi="Tahoma" w:cs="Tahoma"/>
          <w:sz w:val="20"/>
          <w:szCs w:val="20"/>
        </w:rPr>
        <w:t xml:space="preserve">бственниками Дома, с дальнейшим </w:t>
      </w:r>
      <w:r w:rsidRPr="00D74147">
        <w:rPr>
          <w:rFonts w:ascii="Tahoma" w:hAnsi="Tahoma" w:cs="Tahoma"/>
          <w:sz w:val="20"/>
          <w:szCs w:val="20"/>
        </w:rPr>
        <w:t>предоставлением отчетных документов и обоснованием необходимости проведенных работ.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5. Исполнитель имеет право также использовать средства ре</w:t>
      </w:r>
      <w:r>
        <w:rPr>
          <w:rFonts w:ascii="Tahoma" w:hAnsi="Tahoma" w:cs="Tahoma"/>
          <w:sz w:val="20"/>
          <w:szCs w:val="20"/>
        </w:rPr>
        <w:t xml:space="preserve">зервного фонда для приобретения </w:t>
      </w:r>
      <w:r w:rsidRPr="00D74147">
        <w:rPr>
          <w:rFonts w:ascii="Tahoma" w:hAnsi="Tahoma" w:cs="Tahoma"/>
          <w:sz w:val="20"/>
          <w:szCs w:val="20"/>
        </w:rPr>
        <w:t>дополнительного оборудования, материалов, проведения доп</w:t>
      </w:r>
      <w:r>
        <w:rPr>
          <w:rFonts w:ascii="Tahoma" w:hAnsi="Tahoma" w:cs="Tahoma"/>
          <w:sz w:val="20"/>
          <w:szCs w:val="20"/>
        </w:rPr>
        <w:t xml:space="preserve">олнительных работ и организации </w:t>
      </w:r>
      <w:r w:rsidRPr="00D74147">
        <w:rPr>
          <w:rFonts w:ascii="Tahoma" w:hAnsi="Tahoma" w:cs="Tahoma"/>
          <w:sz w:val="20"/>
          <w:szCs w:val="20"/>
        </w:rPr>
        <w:t>дополнительных услуг, направленных на повышение уровня комфортности в Здании.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6. Мероприятия, указанные в п. 5 настоящего Регламента, Исполни</w:t>
      </w:r>
      <w:r>
        <w:rPr>
          <w:rFonts w:ascii="Tahoma" w:hAnsi="Tahoma" w:cs="Tahoma"/>
          <w:sz w:val="20"/>
          <w:szCs w:val="20"/>
        </w:rPr>
        <w:t xml:space="preserve">тель имеет право производить, в </w:t>
      </w:r>
      <w:r w:rsidRPr="00D74147">
        <w:rPr>
          <w:rFonts w:ascii="Tahoma" w:hAnsi="Tahoma" w:cs="Tahoma"/>
          <w:sz w:val="20"/>
          <w:szCs w:val="20"/>
        </w:rPr>
        <w:t xml:space="preserve">случае если в резервном фонде Дома накоплено достаточное количество </w:t>
      </w:r>
      <w:r>
        <w:rPr>
          <w:rFonts w:ascii="Tahoma" w:hAnsi="Tahoma" w:cs="Tahoma"/>
          <w:sz w:val="20"/>
          <w:szCs w:val="20"/>
        </w:rPr>
        <w:t xml:space="preserve">денежных средств для проведения </w:t>
      </w:r>
      <w:r w:rsidRPr="00D74147">
        <w:rPr>
          <w:rFonts w:ascii="Tahoma" w:hAnsi="Tahoma" w:cs="Tahoma"/>
          <w:sz w:val="20"/>
          <w:szCs w:val="20"/>
        </w:rPr>
        <w:t>работ или оказания услуг, указанных в п. 5 настоящего Регламента,</w:t>
      </w:r>
      <w:r>
        <w:rPr>
          <w:rFonts w:ascii="Tahoma" w:hAnsi="Tahoma" w:cs="Tahoma"/>
          <w:sz w:val="20"/>
          <w:szCs w:val="20"/>
        </w:rPr>
        <w:t xml:space="preserve"> и на момент принятия решения о </w:t>
      </w:r>
      <w:r w:rsidRPr="00D74147">
        <w:rPr>
          <w:rFonts w:ascii="Tahoma" w:hAnsi="Tahoma" w:cs="Tahoma"/>
          <w:sz w:val="20"/>
          <w:szCs w:val="20"/>
        </w:rPr>
        <w:t>возможности использования денежных средств на такие цели нет необходимо</w:t>
      </w:r>
      <w:r>
        <w:rPr>
          <w:rFonts w:ascii="Tahoma" w:hAnsi="Tahoma" w:cs="Tahoma"/>
          <w:sz w:val="20"/>
          <w:szCs w:val="20"/>
        </w:rPr>
        <w:t xml:space="preserve">сти проводить работы, указанные </w:t>
      </w:r>
      <w:r w:rsidRPr="00D74147">
        <w:rPr>
          <w:rFonts w:ascii="Tahoma" w:hAnsi="Tahoma" w:cs="Tahoma"/>
          <w:sz w:val="20"/>
          <w:szCs w:val="20"/>
        </w:rPr>
        <w:t>в п. 4 настоящего Регламента.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7. Проведение работ и оказание услуг, приобретение материалов и обо</w:t>
      </w:r>
      <w:r>
        <w:rPr>
          <w:rFonts w:ascii="Tahoma" w:hAnsi="Tahoma" w:cs="Tahoma"/>
          <w:sz w:val="20"/>
          <w:szCs w:val="20"/>
        </w:rPr>
        <w:t xml:space="preserve">рудования из средств резервного </w:t>
      </w:r>
      <w:r w:rsidRPr="00D74147">
        <w:rPr>
          <w:rFonts w:ascii="Tahoma" w:hAnsi="Tahoma" w:cs="Tahoma"/>
          <w:sz w:val="20"/>
          <w:szCs w:val="20"/>
        </w:rPr>
        <w:t xml:space="preserve">фонда Дома предусмотренных п. 5 настоящего Регламента, возможно только </w:t>
      </w:r>
      <w:r>
        <w:rPr>
          <w:rFonts w:ascii="Tahoma" w:hAnsi="Tahoma" w:cs="Tahoma"/>
          <w:sz w:val="20"/>
          <w:szCs w:val="20"/>
        </w:rPr>
        <w:t xml:space="preserve">после принятия соответствующего </w:t>
      </w:r>
      <w:r w:rsidRPr="00D74147">
        <w:rPr>
          <w:rFonts w:ascii="Tahoma" w:hAnsi="Tahoma" w:cs="Tahoma"/>
          <w:sz w:val="20"/>
          <w:szCs w:val="20"/>
        </w:rPr>
        <w:t>решения собственниками помещений Дома на общем собрании собственников. Приобретенные за счет резервного фонда материалы или оборудование являются общим имуществом собственников Дома.</w:t>
      </w:r>
    </w:p>
    <w:p w:rsidR="00EA083D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8. Исполнитель обязан предоставлять ежегодный отчет о на</w:t>
      </w:r>
      <w:r>
        <w:rPr>
          <w:rFonts w:ascii="Tahoma" w:hAnsi="Tahoma" w:cs="Tahoma"/>
          <w:sz w:val="20"/>
          <w:szCs w:val="20"/>
        </w:rPr>
        <w:t xml:space="preserve">коплении и расходовании средств </w:t>
      </w:r>
      <w:r w:rsidRPr="00D74147">
        <w:rPr>
          <w:rFonts w:ascii="Tahoma" w:hAnsi="Tahoma" w:cs="Tahoma"/>
          <w:sz w:val="20"/>
          <w:szCs w:val="20"/>
        </w:rPr>
        <w:t>резервного фонда на общем собрании собственников помещений Дома.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>Управляющая организация___________________ Собственник ________________________</w:t>
      </w:r>
    </w:p>
    <w:p w:rsidR="00D74147" w:rsidRPr="00D74147" w:rsidRDefault="00D74147" w:rsidP="00D74147">
      <w:pPr>
        <w:rPr>
          <w:rFonts w:ascii="Tahoma" w:hAnsi="Tahoma" w:cs="Tahoma"/>
          <w:sz w:val="20"/>
          <w:szCs w:val="20"/>
        </w:rPr>
      </w:pPr>
      <w:r w:rsidRPr="00D74147">
        <w:rPr>
          <w:rFonts w:ascii="Tahoma" w:hAnsi="Tahoma" w:cs="Tahoma"/>
          <w:sz w:val="20"/>
          <w:szCs w:val="20"/>
        </w:rPr>
        <w:t xml:space="preserve"> подпись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proofErr w:type="spellStart"/>
      <w:r w:rsidRPr="00D74147">
        <w:rPr>
          <w:rFonts w:ascii="Tahoma" w:hAnsi="Tahoma" w:cs="Tahoma"/>
          <w:sz w:val="20"/>
          <w:szCs w:val="20"/>
        </w:rPr>
        <w:t>подпись</w:t>
      </w:r>
      <w:proofErr w:type="spellEnd"/>
    </w:p>
    <w:p w:rsidR="00D74147" w:rsidRPr="00D74147" w:rsidRDefault="00D74147" w:rsidP="00D74147">
      <w:pPr>
        <w:rPr>
          <w:sz w:val="20"/>
          <w:szCs w:val="20"/>
        </w:rPr>
      </w:pPr>
    </w:p>
    <w:sectPr w:rsidR="00D74147" w:rsidRPr="00D741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39" w:rsidRDefault="00247E39" w:rsidP="00D74147">
      <w:pPr>
        <w:spacing w:after="0" w:line="240" w:lineRule="auto"/>
      </w:pPr>
      <w:r>
        <w:separator/>
      </w:r>
    </w:p>
  </w:endnote>
  <w:endnote w:type="continuationSeparator" w:id="0">
    <w:p w:rsidR="00247E39" w:rsidRDefault="00247E39" w:rsidP="00D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39" w:rsidRDefault="00247E39" w:rsidP="00D74147">
      <w:pPr>
        <w:spacing w:after="0" w:line="240" w:lineRule="auto"/>
      </w:pPr>
      <w:r>
        <w:separator/>
      </w:r>
    </w:p>
  </w:footnote>
  <w:footnote w:type="continuationSeparator" w:id="0">
    <w:p w:rsidR="00247E39" w:rsidRDefault="00247E39" w:rsidP="00D7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147" w:rsidRPr="00D74147" w:rsidRDefault="00950CA7" w:rsidP="00D74147">
    <w:pPr>
      <w:spacing w:after="0" w:line="240" w:lineRule="auto"/>
      <w:ind w:right="3" w:firstLine="567"/>
      <w:jc w:val="right"/>
      <w:rPr>
        <w:rFonts w:ascii="Arial" w:eastAsia="Times New Roman" w:hAnsi="Arial" w:cs="Arial"/>
        <w:b/>
        <w:i/>
        <w:sz w:val="16"/>
        <w:szCs w:val="16"/>
        <w:lang w:eastAsia="ru-RU"/>
      </w:rPr>
    </w:pPr>
    <w:r>
      <w:rPr>
        <w:rFonts w:ascii="Arial" w:eastAsia="Times New Roman" w:hAnsi="Arial" w:cs="Arial"/>
        <w:b/>
        <w:i/>
        <w:sz w:val="16"/>
        <w:szCs w:val="16"/>
        <w:lang w:eastAsia="ru-RU"/>
      </w:rPr>
      <w:t>Приложение №3</w:t>
    </w:r>
  </w:p>
  <w:p w:rsidR="00D74147" w:rsidRPr="00D74147" w:rsidRDefault="00D74147" w:rsidP="00D74147">
    <w:pPr>
      <w:spacing w:after="0" w:line="240" w:lineRule="auto"/>
      <w:ind w:right="3" w:firstLine="567"/>
      <w:jc w:val="right"/>
      <w:rPr>
        <w:rFonts w:ascii="Arial" w:eastAsia="Times New Roman" w:hAnsi="Arial" w:cs="Arial"/>
        <w:b/>
        <w:i/>
        <w:sz w:val="16"/>
        <w:szCs w:val="16"/>
        <w:lang w:eastAsia="ru-RU"/>
      </w:rPr>
    </w:pPr>
    <w:r w:rsidRPr="00D74147">
      <w:rPr>
        <w:rFonts w:ascii="Arial" w:eastAsia="Times New Roman" w:hAnsi="Arial" w:cs="Arial"/>
        <w:b/>
        <w:i/>
        <w:sz w:val="16"/>
        <w:szCs w:val="16"/>
        <w:lang w:eastAsia="ru-RU"/>
      </w:rPr>
      <w:t>к повестке общего собрания собственников (правообладателей)</w:t>
    </w:r>
  </w:p>
  <w:p w:rsidR="00D74147" w:rsidRPr="00D74147" w:rsidRDefault="00D74147" w:rsidP="00D74147">
    <w:pPr>
      <w:spacing w:after="0" w:line="240" w:lineRule="auto"/>
      <w:ind w:right="3" w:firstLine="567"/>
      <w:jc w:val="right"/>
      <w:rPr>
        <w:rFonts w:ascii="Arial" w:eastAsia="Times New Roman" w:hAnsi="Arial" w:cs="Arial"/>
        <w:b/>
        <w:i/>
        <w:sz w:val="16"/>
        <w:szCs w:val="16"/>
        <w:lang w:eastAsia="ru-RU"/>
      </w:rPr>
    </w:pPr>
    <w:r w:rsidRPr="00D74147">
      <w:rPr>
        <w:rFonts w:ascii="Arial" w:eastAsia="Times New Roman" w:hAnsi="Arial" w:cs="Arial"/>
        <w:b/>
        <w:i/>
        <w:sz w:val="16"/>
        <w:szCs w:val="16"/>
        <w:lang w:eastAsia="ru-RU"/>
      </w:rPr>
      <w:t>многоквартирного дома по адресу:</w:t>
    </w:r>
  </w:p>
  <w:p w:rsidR="00D74147" w:rsidRPr="00D74147" w:rsidRDefault="00D74147" w:rsidP="00D74147">
    <w:pPr>
      <w:spacing w:after="0" w:line="240" w:lineRule="auto"/>
      <w:ind w:right="3" w:firstLine="567"/>
      <w:jc w:val="right"/>
      <w:rPr>
        <w:rFonts w:ascii="Arial" w:eastAsia="Times New Roman" w:hAnsi="Arial" w:cs="Arial"/>
        <w:b/>
        <w:i/>
        <w:sz w:val="16"/>
        <w:szCs w:val="16"/>
        <w:lang w:eastAsia="ru-RU"/>
      </w:rPr>
    </w:pPr>
    <w:bookmarkStart w:id="1" w:name="_Hlk120110577"/>
    <w:bookmarkStart w:id="2" w:name="_Hlk120110578"/>
    <w:r w:rsidRPr="00D74147">
      <w:rPr>
        <w:rFonts w:ascii="Arial" w:eastAsia="Times New Roman" w:hAnsi="Arial" w:cs="Arial"/>
        <w:b/>
        <w:i/>
        <w:sz w:val="16"/>
        <w:szCs w:val="16"/>
        <w:lang w:eastAsia="ru-RU"/>
      </w:rPr>
      <w:t>г. Санкт-Петербург, муниципальный округ Звездное, улица Гастелло, дом 7, строение 1.</w:t>
    </w:r>
    <w:bookmarkEnd w:id="1"/>
    <w:bookmarkEnd w:id="2"/>
  </w:p>
  <w:p w:rsidR="00D74147" w:rsidRDefault="00D74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47"/>
    <w:rsid w:val="00212098"/>
    <w:rsid w:val="00247E39"/>
    <w:rsid w:val="00950CA7"/>
    <w:rsid w:val="00B755E4"/>
    <w:rsid w:val="00D74147"/>
    <w:rsid w:val="00D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4A9E"/>
  <w15:chartTrackingRefBased/>
  <w15:docId w15:val="{6C8E6432-E0E9-4134-87A4-F567E0D1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147"/>
  </w:style>
  <w:style w:type="paragraph" w:styleId="a5">
    <w:name w:val="footer"/>
    <w:basedOn w:val="a"/>
    <w:link w:val="a6"/>
    <w:uiPriority w:val="99"/>
    <w:unhideWhenUsed/>
    <w:rsid w:val="00D7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2023-03-03T10:53:00Z</dcterms:created>
  <dcterms:modified xsi:type="dcterms:W3CDTF">2023-03-06T07:25:00Z</dcterms:modified>
</cp:coreProperties>
</file>